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Tahoma"/>
          <w:b/>
          <w:color w:val="262626"/>
          <w:kern w:val="0"/>
          <w:sz w:val="32"/>
          <w:szCs w:val="32"/>
        </w:rPr>
      </w:pPr>
      <w:r>
        <w:rPr>
          <w:rFonts w:hint="eastAsia" w:ascii="黑体" w:hAnsi="黑体" w:eastAsia="黑体" w:cs="Tahoma"/>
          <w:b/>
          <w:color w:val="262626"/>
          <w:kern w:val="0"/>
          <w:sz w:val="32"/>
          <w:szCs w:val="32"/>
        </w:rPr>
        <w:t>中国人民大学国学院国学</w:t>
      </w:r>
      <w:r>
        <w:rPr>
          <w:rFonts w:hint="eastAsia" w:ascii="黑体" w:hAnsi="黑体" w:eastAsia="黑体" w:cs="Times"/>
          <w:b/>
          <w:kern w:val="0"/>
          <w:sz w:val="32"/>
          <w:szCs w:val="32"/>
        </w:rPr>
        <w:t>学术交流预选拔报名申请表</w:t>
      </w:r>
    </w:p>
    <w:tbl>
      <w:tblPr>
        <w:tblStyle w:val="2"/>
        <w:tblW w:w="86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548"/>
        <w:gridCol w:w="224"/>
        <w:gridCol w:w="964"/>
        <w:gridCol w:w="428"/>
        <w:gridCol w:w="1233"/>
        <w:gridCol w:w="1814"/>
        <w:gridCol w:w="1401"/>
        <w:gridCol w:w="603"/>
        <w:gridCol w:w="42"/>
        <w:gridCol w:w="1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786" w:type="dxa"/>
            <w:gridSpan w:val="3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392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33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3818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</w:t>
            </w:r>
          </w:p>
        </w:tc>
        <w:tc>
          <w:tcPr>
            <w:tcW w:w="1444" w:type="dxa"/>
            <w:gridSpan w:val="2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78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3818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8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3818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750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ind w:right="-250" w:rightChars="-119" w:firstLine="316" w:firstLineChars="15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报考专业</w:t>
            </w:r>
          </w:p>
        </w:tc>
        <w:tc>
          <w:tcPr>
            <w:tcW w:w="5479" w:type="dxa"/>
            <w:gridSpan w:val="5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750" w:type="dxa"/>
            <w:gridSpan w:val="4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通信地址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及邮政编码</w:t>
            </w:r>
          </w:p>
        </w:tc>
        <w:tc>
          <w:tcPr>
            <w:tcW w:w="5479" w:type="dxa"/>
            <w:gridSpan w:val="5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vMerge w:val="continue"/>
            <w:tcBorders>
              <w:bottom w:val="single" w:color="auto" w:sz="4" w:space="0"/>
              <w:right w:val="single" w:color="auto" w:sz="8" w:space="0"/>
            </w:tcBorders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56" w:hRule="atLeast"/>
          <w:jc w:val="center"/>
        </w:trPr>
        <w:tc>
          <w:tcPr>
            <w:tcW w:w="1736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联 系 电 话</w:t>
            </w:r>
          </w:p>
        </w:tc>
        <w:tc>
          <w:tcPr>
            <w:tcW w:w="347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140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E-</w:t>
            </w:r>
            <w:r>
              <w:rPr>
                <w:b/>
              </w:rPr>
              <w:t>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2047" w:type="dxa"/>
            <w:gridSpan w:val="3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173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所在学校、院系</w:t>
            </w:r>
          </w:p>
        </w:tc>
        <w:tc>
          <w:tcPr>
            <w:tcW w:w="347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046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高校类别（双一流/985/211或其他）</w:t>
            </w:r>
          </w:p>
        </w:tc>
        <w:tc>
          <w:tcPr>
            <w:tcW w:w="1402" w:type="dxa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1736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 习 专 业</w:t>
            </w:r>
          </w:p>
        </w:tc>
        <w:tc>
          <w:tcPr>
            <w:tcW w:w="347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04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入学—毕业年月</w:t>
            </w:r>
          </w:p>
        </w:tc>
        <w:tc>
          <w:tcPr>
            <w:tcW w:w="1402" w:type="dxa"/>
            <w:tcBorders>
              <w:bottom w:val="nil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8659" w:type="dxa"/>
            <w:gridSpan w:val="10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spacing w:before="120"/>
              <w:rPr>
                <w:rFonts w:hint="eastAsia"/>
                <w:b/>
                <w:u w:val="single"/>
              </w:rPr>
            </w:pPr>
            <w:r>
              <w:rPr>
                <w:rFonts w:hint="eastAsia"/>
                <w:b/>
              </w:rPr>
              <w:t>申请人本科前三学年平均学分绩为</w:t>
            </w:r>
            <w:r>
              <w:rPr>
                <w:rFonts w:hint="eastAsia"/>
                <w:b/>
                <w:u w:val="single"/>
              </w:rPr>
              <w:t xml:space="preserve">           </w:t>
            </w:r>
            <w:r>
              <w:rPr>
                <w:rFonts w:hint="eastAsia"/>
                <w:b/>
              </w:rPr>
              <w:t>，满分为</w:t>
            </w:r>
            <w:r>
              <w:rPr>
                <w:rFonts w:hint="eastAsia"/>
                <w:b/>
                <w:u w:val="single"/>
              </w:rPr>
              <w:t xml:space="preserve">            </w:t>
            </w:r>
            <w:r>
              <w:rPr>
                <w:rFonts w:hint="eastAsia"/>
                <w:b/>
              </w:rPr>
              <w:t>。</w:t>
            </w:r>
          </w:p>
          <w:p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申请人所学专业的同年级总人数为</w:t>
            </w: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人，</w:t>
            </w:r>
          </w:p>
          <w:p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申请人本科前三学年总评成绩在本专业年级排名为第</w:t>
            </w: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>名，综合排名为第</w:t>
            </w: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名。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所在院系教务负责人签字：</w:t>
            </w:r>
            <w:r>
              <w:rPr>
                <w:rFonts w:hint="eastAsia"/>
                <w:b/>
                <w:u w:val="single"/>
              </w:rPr>
              <w:t xml:space="preserve">                </w:t>
            </w:r>
            <w:r>
              <w:rPr>
                <w:rFonts w:hint="eastAsia"/>
                <w:b/>
              </w:rPr>
              <w:t xml:space="preserve">      院系教务盖章：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restart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何时获得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何种奖励</w:t>
            </w: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获  奖  名  称  及  排  名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时  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685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70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721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473" w:hRule="atLeast"/>
          <w:jc w:val="center"/>
        </w:trPr>
        <w:tc>
          <w:tcPr>
            <w:tcW w:w="8659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  <w:szCs w:val="22"/>
              </w:rPr>
              <w:t>公开发表科研论文或其他未发表科研成果</w:t>
            </w:r>
            <w:r>
              <w:rPr>
                <w:rFonts w:hint="eastAsia"/>
                <w:b/>
              </w:rPr>
              <w:t>（最具代表性成果1-2篇，附电子版辅佐材料）：</w:t>
            </w:r>
          </w:p>
          <w:p>
            <w:pPr>
              <w:spacing w:before="120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719" w:hRule="atLeast"/>
          <w:jc w:val="center"/>
        </w:trPr>
        <w:tc>
          <w:tcPr>
            <w:tcW w:w="8659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参加课外实践等情况：</w:t>
            </w:r>
          </w:p>
          <w:p>
            <w:pPr>
              <w:spacing w:before="120"/>
              <w:rPr>
                <w:rFonts w:hint="eastAsia"/>
                <w:b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90" w:hRule="atLeast"/>
          <w:jc w:val="center"/>
        </w:trPr>
        <w:tc>
          <w:tcPr>
            <w:tcW w:w="8659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申请人所在院系的推荐意见：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  <w:bookmarkStart w:id="0" w:name="_GoBack"/>
            <w:bookmarkEnd w:id="0"/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院系负责人签字：</w:t>
            </w:r>
            <w:r>
              <w:rPr>
                <w:rFonts w:hint="eastAsia"/>
                <w:b/>
                <w:u w:val="single"/>
              </w:rPr>
              <w:t xml:space="preserve">                  </w:t>
            </w:r>
            <w:r>
              <w:rPr>
                <w:rFonts w:hint="eastAsia"/>
                <w:b/>
              </w:rPr>
              <w:t xml:space="preserve">         院系公章：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25" w:hRule="atLeast"/>
          <w:jc w:val="center"/>
        </w:trPr>
        <w:tc>
          <w:tcPr>
            <w:tcW w:w="865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before="12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申请人个人陈述（限1000字以内）</w:t>
            </w:r>
          </w:p>
          <w:p>
            <w:pPr>
              <w:spacing w:before="120"/>
              <w:rPr>
                <w:rFonts w:hint="eastAsia"/>
              </w:rPr>
            </w:pPr>
            <w:r>
              <w:rPr>
                <w:rFonts w:hint="eastAsia"/>
              </w:rPr>
              <w:t>（请介绍：你的学术兴趣、读研究生阶段的学习和研究计划、其它特长等。）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12463" w:hRule="atLeast"/>
          <w:jc w:val="center"/>
        </w:trPr>
        <w:tc>
          <w:tcPr>
            <w:tcW w:w="8659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以上信息必须真实、准确，必须与《全国硕士生入学考试报名信息简表》一致。所填信息如有虚假、错误，后果由考生自负。</w:t>
            </w: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  <w:b/>
              </w:rPr>
              <w:t xml:space="preserve">                  </w:t>
            </w:r>
          </w:p>
          <w:p>
            <w:pPr>
              <w:jc w:val="right"/>
              <w:rPr>
                <w:rFonts w:hint="eastAsia"/>
                <w:b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 xml:space="preserve">                        申请人签字：</w:t>
            </w:r>
            <w:r>
              <w:rPr>
                <w:rFonts w:hint="eastAsia"/>
                <w:b/>
                <w:u w:val="single"/>
              </w:rPr>
              <w:t xml:space="preserve">                   </w:t>
            </w:r>
          </w:p>
          <w:p>
            <w:pPr>
              <w:spacing w:before="24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年    月 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361" w:right="1800" w:bottom="136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5MTMyN2EyMDI1OTU4Mjg4YjVlOTQ3OThjMGI4NTcifQ=="/>
  </w:docVars>
  <w:rsids>
    <w:rsidRoot w:val="004D179B"/>
    <w:rsid w:val="004D179B"/>
    <w:rsid w:val="0A824EDD"/>
    <w:rsid w:val="47F3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391</Words>
  <Characters>408</Characters>
  <Lines>6</Lines>
  <Paragraphs>1</Paragraphs>
  <TotalTime>0</TotalTime>
  <ScaleCrop>false</ScaleCrop>
  <LinksUpToDate>false</LinksUpToDate>
  <CharactersWithSpaces>820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2022-07-12T07:17:00Z</dcterms:created>
  <dc:creator>de'l'l</dc:creator>
  <cp:lastModifiedBy>喜感</cp:lastModifiedBy>
  <dcterms:modified xsi:type="dcterms:W3CDTF">2023-07-05T03:49:12Z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AFAE9B7964DB4BC896A2FFB3F70F0999_12</vt:lpwstr>
  </property>
</Properties>
</file>